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5D83" w14:textId="77777777" w:rsidR="00A750DE" w:rsidRDefault="00A750DE">
      <w:pPr>
        <w:pStyle w:val="Standard"/>
        <w:jc w:val="center"/>
        <w:rPr>
          <w:b/>
          <w:bCs/>
          <w:sz w:val="44"/>
          <w:szCs w:val="44"/>
          <w:u w:val="single"/>
        </w:rPr>
      </w:pPr>
    </w:p>
    <w:p w14:paraId="19F92EB4" w14:textId="77777777" w:rsidR="00A750DE" w:rsidRDefault="00000000">
      <w:pPr>
        <w:pStyle w:val="Standard"/>
        <w:jc w:val="center"/>
      </w:pPr>
      <w:r>
        <w:rPr>
          <w:b/>
          <w:bCs/>
          <w:sz w:val="44"/>
          <w:szCs w:val="44"/>
          <w:u w:val="single"/>
        </w:rPr>
        <w:t>Oznámení o odstoupení od smlouvy</w:t>
      </w:r>
    </w:p>
    <w:p w14:paraId="07816724" w14:textId="77777777" w:rsidR="00A750DE" w:rsidRDefault="00A750DE">
      <w:pPr>
        <w:pStyle w:val="Standard"/>
        <w:jc w:val="center"/>
        <w:rPr>
          <w:b/>
          <w:bCs/>
          <w:sz w:val="44"/>
          <w:szCs w:val="44"/>
          <w:u w:val="single"/>
        </w:rPr>
      </w:pPr>
    </w:p>
    <w:p w14:paraId="0A5E88F4" w14:textId="77777777" w:rsidR="00A750DE" w:rsidRDefault="00000000">
      <w:pPr>
        <w:pStyle w:val="Standard"/>
        <w:spacing w:after="0"/>
      </w:pPr>
      <w:r>
        <w:rPr>
          <w:sz w:val="24"/>
          <w:szCs w:val="24"/>
        </w:rPr>
        <w:t>Adresát:</w:t>
      </w:r>
      <w:r>
        <w:rPr>
          <w:sz w:val="24"/>
          <w:szCs w:val="24"/>
        </w:rPr>
        <w:tab/>
        <w:t xml:space="preserve">Realitní kancelář </w:t>
      </w:r>
      <w:r>
        <w:rPr>
          <w:b/>
          <w:bCs/>
          <w:sz w:val="24"/>
          <w:szCs w:val="24"/>
        </w:rPr>
        <w:t>Euro Reality ML s.r.o.,</w:t>
      </w:r>
      <w:r>
        <w:rPr>
          <w:sz w:val="24"/>
          <w:szCs w:val="24"/>
        </w:rPr>
        <w:t xml:space="preserve"> IČ: 21139865</w:t>
      </w:r>
    </w:p>
    <w:p w14:paraId="67B8A6F2" w14:textId="77777777" w:rsidR="00A750DE" w:rsidRDefault="00000000">
      <w:pPr>
        <w:pStyle w:val="Standard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 sídlem Na Průhonu 899/63, 353 01 Mariánské Lázně</w:t>
      </w:r>
    </w:p>
    <w:p w14:paraId="31E9757F" w14:textId="77777777" w:rsidR="00A750DE" w:rsidRDefault="00A750DE">
      <w:pPr>
        <w:pStyle w:val="Standard"/>
        <w:spacing w:after="0"/>
        <w:rPr>
          <w:sz w:val="24"/>
          <w:szCs w:val="24"/>
        </w:rPr>
      </w:pPr>
    </w:p>
    <w:p w14:paraId="644D4BF9" w14:textId="77777777" w:rsidR="00A750DE" w:rsidRDefault="00A750DE">
      <w:pPr>
        <w:pStyle w:val="Standard"/>
        <w:spacing w:after="0"/>
        <w:rPr>
          <w:sz w:val="24"/>
          <w:szCs w:val="24"/>
        </w:rPr>
      </w:pPr>
    </w:p>
    <w:p w14:paraId="04686A33" w14:textId="77777777" w:rsidR="00A750DE" w:rsidRDefault="00000000">
      <w:pPr>
        <w:pStyle w:val="Standard"/>
        <w:spacing w:after="0"/>
      </w:pPr>
      <w:r>
        <w:rPr>
          <w:sz w:val="24"/>
          <w:szCs w:val="24"/>
        </w:rPr>
        <w:t>Odesílatel:</w:t>
      </w:r>
      <w:r>
        <w:rPr>
          <w:sz w:val="24"/>
          <w:szCs w:val="24"/>
        </w:rPr>
        <w:tab/>
        <w:t>……………………………………………………………………………………………,</w:t>
      </w:r>
    </w:p>
    <w:p w14:paraId="34BED8BB" w14:textId="77777777" w:rsidR="00A750DE" w:rsidRDefault="00000000">
      <w:pPr>
        <w:pStyle w:val="Standard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nar.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…………………………………………………………………………………..</w:t>
      </w:r>
    </w:p>
    <w:p w14:paraId="188D4C3D" w14:textId="77777777" w:rsidR="00A750DE" w:rsidRDefault="00000000">
      <w:pPr>
        <w:pStyle w:val="Standard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bytem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……………………………………………………………………………….</w:t>
      </w:r>
    </w:p>
    <w:p w14:paraId="7FB26C84" w14:textId="77777777" w:rsidR="00A750DE" w:rsidRDefault="00A750DE">
      <w:pPr>
        <w:pStyle w:val="Standard"/>
        <w:spacing w:after="0"/>
        <w:rPr>
          <w:sz w:val="24"/>
          <w:szCs w:val="24"/>
        </w:rPr>
      </w:pPr>
    </w:p>
    <w:p w14:paraId="7AF9F22B" w14:textId="77777777" w:rsidR="00A750DE" w:rsidRDefault="00A750DE">
      <w:pPr>
        <w:pStyle w:val="Standard"/>
        <w:spacing w:after="0"/>
        <w:rPr>
          <w:sz w:val="24"/>
          <w:szCs w:val="24"/>
        </w:rPr>
      </w:pPr>
    </w:p>
    <w:p w14:paraId="61CC6351" w14:textId="77777777" w:rsidR="00A750DE" w:rsidRDefault="00A750DE">
      <w:pPr>
        <w:pStyle w:val="Standard"/>
        <w:spacing w:after="0"/>
        <w:rPr>
          <w:b/>
          <w:bCs/>
          <w:sz w:val="24"/>
          <w:szCs w:val="24"/>
        </w:rPr>
      </w:pPr>
    </w:p>
    <w:p w14:paraId="790AF277" w14:textId="77777777" w:rsidR="00A750DE" w:rsidRDefault="00000000">
      <w:pPr>
        <w:pStyle w:val="Standard"/>
        <w:spacing w:after="0"/>
        <w:jc w:val="center"/>
      </w:pPr>
      <w:r>
        <w:rPr>
          <w:b/>
          <w:bCs/>
          <w:sz w:val="24"/>
          <w:szCs w:val="24"/>
        </w:rPr>
        <w:t xml:space="preserve">Oznamuji tímto, že odstupuji dle § </w:t>
      </w:r>
      <w:proofErr w:type="gramStart"/>
      <w:r>
        <w:rPr>
          <w:b/>
          <w:bCs/>
          <w:sz w:val="24"/>
          <w:szCs w:val="24"/>
        </w:rPr>
        <w:t>1828  a</w:t>
      </w:r>
      <w:proofErr w:type="gramEnd"/>
      <w:r>
        <w:rPr>
          <w:b/>
          <w:bCs/>
          <w:sz w:val="24"/>
          <w:szCs w:val="24"/>
        </w:rPr>
        <w:t xml:space="preserve"> násl. zák. č. 89/2012, </w:t>
      </w:r>
      <w:proofErr w:type="spellStart"/>
      <w:r>
        <w:rPr>
          <w:b/>
          <w:bCs/>
          <w:sz w:val="24"/>
          <w:szCs w:val="24"/>
        </w:rPr>
        <w:t>obč</w:t>
      </w:r>
      <w:proofErr w:type="spellEnd"/>
      <w:r>
        <w:rPr>
          <w:b/>
          <w:bCs/>
          <w:sz w:val="24"/>
          <w:szCs w:val="24"/>
        </w:rPr>
        <w:t>. zákoník,</w:t>
      </w:r>
    </w:p>
    <w:p w14:paraId="3404A97B" w14:textId="77777777" w:rsidR="00A750DE" w:rsidRDefault="00000000">
      <w:pPr>
        <w:pStyle w:val="Standard"/>
        <w:spacing w:after="0"/>
        <w:jc w:val="center"/>
      </w:pPr>
      <w:r>
        <w:rPr>
          <w:b/>
          <w:bCs/>
          <w:sz w:val="24"/>
          <w:szCs w:val="24"/>
        </w:rPr>
        <w:t xml:space="preserve"> od </w:t>
      </w:r>
      <w:proofErr w:type="gramStart"/>
      <w:r>
        <w:rPr>
          <w:b/>
          <w:bCs/>
          <w:sz w:val="24"/>
          <w:szCs w:val="24"/>
        </w:rPr>
        <w:t>smlouvy :</w:t>
      </w:r>
      <w:proofErr w:type="gramEnd"/>
    </w:p>
    <w:p w14:paraId="31E69D0A" w14:textId="77777777" w:rsidR="00A750DE" w:rsidRDefault="00A750DE">
      <w:pPr>
        <w:pStyle w:val="Standard"/>
        <w:spacing w:after="0"/>
        <w:jc w:val="center"/>
        <w:rPr>
          <w:b/>
          <w:bCs/>
          <w:sz w:val="24"/>
          <w:szCs w:val="24"/>
        </w:rPr>
      </w:pPr>
    </w:p>
    <w:p w14:paraId="77235BCD" w14:textId="77777777" w:rsidR="00A750DE" w:rsidRDefault="00000000">
      <w:pPr>
        <w:pStyle w:val="Standard"/>
        <w:spacing w:after="0"/>
        <w:jc w:val="center"/>
      </w:pPr>
      <w:r>
        <w:rPr>
          <w:b/>
          <w:bCs/>
          <w:sz w:val="24"/>
          <w:szCs w:val="24"/>
        </w:rPr>
        <w:t>……………………………………………………………………………………….</w:t>
      </w:r>
    </w:p>
    <w:p w14:paraId="2285B924" w14:textId="77777777" w:rsidR="00A750DE" w:rsidRDefault="00000000">
      <w:pPr>
        <w:pStyle w:val="Standard"/>
        <w:spacing w:after="0"/>
        <w:jc w:val="center"/>
      </w:pPr>
      <w:r>
        <w:rPr>
          <w:b/>
          <w:bCs/>
          <w:sz w:val="24"/>
          <w:szCs w:val="24"/>
        </w:rPr>
        <w:t xml:space="preserve">uzavřené </w:t>
      </w:r>
      <w:r>
        <w:rPr>
          <w:b/>
          <w:bCs/>
          <w:sz w:val="24"/>
          <w:szCs w:val="24"/>
          <w:u w:val="single"/>
        </w:rPr>
        <w:t>mimo obchodní prostory RK</w:t>
      </w:r>
    </w:p>
    <w:p w14:paraId="7F1C62AE" w14:textId="77777777" w:rsidR="00A750DE" w:rsidRDefault="00A750DE">
      <w:pPr>
        <w:pStyle w:val="Standard"/>
        <w:spacing w:after="0"/>
        <w:jc w:val="center"/>
        <w:rPr>
          <w:b/>
          <w:bCs/>
          <w:sz w:val="24"/>
          <w:szCs w:val="24"/>
        </w:rPr>
      </w:pPr>
    </w:p>
    <w:p w14:paraId="7F02ADC9" w14:textId="77777777" w:rsidR="00A750DE" w:rsidRDefault="00000000">
      <w:pPr>
        <w:pStyle w:val="Standard"/>
        <w:spacing w:after="0"/>
        <w:jc w:val="center"/>
      </w:pPr>
      <w:r>
        <w:rPr>
          <w:b/>
          <w:bCs/>
          <w:sz w:val="24"/>
          <w:szCs w:val="24"/>
        </w:rPr>
        <w:t>dne ………………………………. v ……………………………………………</w:t>
      </w:r>
    </w:p>
    <w:p w14:paraId="24D1EC89" w14:textId="77777777" w:rsidR="00A750DE" w:rsidRDefault="00A750DE">
      <w:pPr>
        <w:pStyle w:val="Standard"/>
        <w:spacing w:after="0"/>
        <w:jc w:val="center"/>
        <w:rPr>
          <w:b/>
          <w:bCs/>
          <w:sz w:val="32"/>
          <w:szCs w:val="32"/>
        </w:rPr>
      </w:pPr>
    </w:p>
    <w:p w14:paraId="246C08A1" w14:textId="77777777" w:rsidR="00A750DE" w:rsidRDefault="00A750DE">
      <w:pPr>
        <w:pStyle w:val="Standard"/>
        <w:spacing w:after="0"/>
        <w:jc w:val="center"/>
        <w:rPr>
          <w:b/>
          <w:bCs/>
          <w:sz w:val="32"/>
          <w:szCs w:val="32"/>
        </w:rPr>
      </w:pPr>
    </w:p>
    <w:p w14:paraId="5F93DF8E" w14:textId="77777777" w:rsidR="00A750DE" w:rsidRDefault="00A750DE">
      <w:pPr>
        <w:pStyle w:val="Standard"/>
        <w:spacing w:after="0"/>
        <w:rPr>
          <w:b/>
          <w:bCs/>
          <w:sz w:val="32"/>
          <w:szCs w:val="32"/>
        </w:rPr>
      </w:pPr>
    </w:p>
    <w:p w14:paraId="46F426F9" w14:textId="77777777" w:rsidR="00A750DE" w:rsidRDefault="00A750DE">
      <w:pPr>
        <w:pStyle w:val="Standard"/>
        <w:spacing w:after="0"/>
        <w:rPr>
          <w:b/>
          <w:bCs/>
          <w:sz w:val="32"/>
          <w:szCs w:val="32"/>
        </w:rPr>
      </w:pPr>
    </w:p>
    <w:p w14:paraId="1F87F6E0" w14:textId="77777777" w:rsidR="00A750DE" w:rsidRDefault="00000000">
      <w:pPr>
        <w:pStyle w:val="Standard"/>
        <w:spacing w:after="0"/>
        <w:jc w:val="right"/>
      </w:pPr>
      <w:r>
        <w:rPr>
          <w:sz w:val="24"/>
          <w:szCs w:val="24"/>
        </w:rPr>
        <w:t>V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dne ……………….</w:t>
      </w:r>
    </w:p>
    <w:p w14:paraId="3E16AFBD" w14:textId="77777777" w:rsidR="00A750DE" w:rsidRDefault="00A750DE">
      <w:pPr>
        <w:pStyle w:val="Standard"/>
        <w:spacing w:after="0"/>
        <w:jc w:val="right"/>
        <w:rPr>
          <w:sz w:val="24"/>
          <w:szCs w:val="24"/>
        </w:rPr>
      </w:pPr>
    </w:p>
    <w:p w14:paraId="0760C0A0" w14:textId="77777777" w:rsidR="00A750DE" w:rsidRDefault="00000000">
      <w:pPr>
        <w:pStyle w:val="Standard"/>
        <w:spacing w:after="0"/>
        <w:jc w:val="right"/>
      </w:pPr>
      <w:r>
        <w:rPr>
          <w:sz w:val="24"/>
          <w:szCs w:val="24"/>
        </w:rPr>
        <w:t xml:space="preserve">   ____________________________</w:t>
      </w:r>
    </w:p>
    <w:p w14:paraId="25CA813C" w14:textId="77777777" w:rsidR="00A750DE" w:rsidRDefault="00000000">
      <w:pPr>
        <w:pStyle w:val="Standard"/>
        <w:spacing w:after="0"/>
        <w:jc w:val="right"/>
      </w:pPr>
      <w:r>
        <w:rPr>
          <w:sz w:val="24"/>
          <w:szCs w:val="24"/>
        </w:rPr>
        <w:t>podpis odesílatele</w:t>
      </w:r>
    </w:p>
    <w:p w14:paraId="64CC9CBB" w14:textId="77777777" w:rsidR="00A750DE" w:rsidRDefault="00A750DE">
      <w:pPr>
        <w:pStyle w:val="Standard"/>
        <w:spacing w:after="0"/>
        <w:jc w:val="right"/>
        <w:rPr>
          <w:sz w:val="24"/>
          <w:szCs w:val="24"/>
        </w:rPr>
      </w:pPr>
    </w:p>
    <w:p w14:paraId="18A5AC25" w14:textId="77777777" w:rsidR="00A750DE" w:rsidRDefault="00A750DE">
      <w:pPr>
        <w:pStyle w:val="Standard"/>
        <w:spacing w:after="0"/>
        <w:jc w:val="right"/>
        <w:rPr>
          <w:sz w:val="24"/>
          <w:szCs w:val="24"/>
        </w:rPr>
      </w:pPr>
    </w:p>
    <w:p w14:paraId="26C9C4BC" w14:textId="77777777" w:rsidR="00A750DE" w:rsidRDefault="00A750DE">
      <w:pPr>
        <w:pStyle w:val="Standard"/>
        <w:spacing w:after="0"/>
        <w:jc w:val="right"/>
        <w:rPr>
          <w:sz w:val="24"/>
          <w:szCs w:val="24"/>
        </w:rPr>
      </w:pPr>
    </w:p>
    <w:p w14:paraId="258D2A1A" w14:textId="77777777" w:rsidR="00A750DE" w:rsidRDefault="00000000">
      <w:pPr>
        <w:pStyle w:val="Standard"/>
        <w:spacing w:after="0"/>
      </w:pPr>
      <w:r>
        <w:rPr>
          <w:sz w:val="24"/>
          <w:szCs w:val="24"/>
        </w:rPr>
        <w:t>e-mail pro potvrzení přijetí formuláře: ……………………………………………………………………………………</w:t>
      </w:r>
    </w:p>
    <w:sectPr w:rsidR="00A750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29A8" w14:textId="77777777" w:rsidR="008D75DB" w:rsidRDefault="008D75DB">
      <w:pPr>
        <w:spacing w:after="0" w:line="240" w:lineRule="auto"/>
      </w:pPr>
      <w:r>
        <w:separator/>
      </w:r>
    </w:p>
  </w:endnote>
  <w:endnote w:type="continuationSeparator" w:id="0">
    <w:p w14:paraId="739D5E95" w14:textId="77777777" w:rsidR="008D75DB" w:rsidRDefault="008D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F507" w14:textId="77777777" w:rsidR="008D75DB" w:rsidRDefault="008D75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B0851A" w14:textId="77777777" w:rsidR="008D75DB" w:rsidRDefault="008D7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50DE"/>
    <w:rsid w:val="008D75DB"/>
    <w:rsid w:val="00A750DE"/>
    <w:rsid w:val="00C524E9"/>
    <w:rsid w:val="00E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910F"/>
  <w15:docId w15:val="{E0C511EF-6E4C-4DF7-BF03-2C38AD20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Jozová</dc:creator>
  <cp:lastModifiedBy>Michal Vasiliak</cp:lastModifiedBy>
  <cp:revision>2</cp:revision>
  <dcterms:created xsi:type="dcterms:W3CDTF">2025-03-03T09:09:00Z</dcterms:created>
  <dcterms:modified xsi:type="dcterms:W3CDTF">2025-03-03T09:09:00Z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